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62F67" w14:textId="77777777" w:rsidR="00FE291F" w:rsidRPr="00972B87" w:rsidRDefault="00FE291F" w:rsidP="00FE291F">
      <w:pPr>
        <w:autoSpaceDE w:val="0"/>
        <w:autoSpaceDN w:val="0"/>
        <w:adjustRightInd w:val="0"/>
        <w:ind w:left="-142" w:right="-1"/>
        <w:jc w:val="center"/>
        <w:rPr>
          <w:b/>
          <w:sz w:val="28"/>
          <w:szCs w:val="28"/>
        </w:rPr>
      </w:pPr>
      <w:r w:rsidRPr="00972B87">
        <w:rPr>
          <w:b/>
          <w:sz w:val="28"/>
          <w:szCs w:val="28"/>
        </w:rPr>
        <w:t>Акционерное общество «Сочи – Парк»</w:t>
      </w:r>
    </w:p>
    <w:p w14:paraId="12A5670D" w14:textId="77777777" w:rsidR="00FE291F" w:rsidRPr="00972B87" w:rsidRDefault="00FE291F" w:rsidP="00FE291F">
      <w:pPr>
        <w:autoSpaceDE w:val="0"/>
        <w:autoSpaceDN w:val="0"/>
        <w:adjustRightInd w:val="0"/>
        <w:ind w:left="-142" w:right="-1"/>
        <w:jc w:val="center"/>
        <w:rPr>
          <w:b/>
          <w:sz w:val="28"/>
          <w:szCs w:val="28"/>
        </w:rPr>
      </w:pPr>
      <w:r w:rsidRPr="00972B87">
        <w:rPr>
          <w:b/>
          <w:sz w:val="28"/>
          <w:szCs w:val="28"/>
        </w:rPr>
        <w:t>(АО «Сочи-Парк»)</w:t>
      </w:r>
    </w:p>
    <w:p w14:paraId="48F70E8B" w14:textId="6B8635D0" w:rsidR="00D66A0D" w:rsidRDefault="00D66A0D" w:rsidP="00D66A0D">
      <w:pPr>
        <w:widowControl w:val="0"/>
        <w:tabs>
          <w:tab w:val="left" w:pos="284"/>
          <w:tab w:val="left" w:pos="851"/>
        </w:tabs>
        <w:spacing w:after="0"/>
        <w:jc w:val="center"/>
        <w:rPr>
          <w:b/>
          <w:sz w:val="28"/>
          <w:szCs w:val="28"/>
        </w:rPr>
      </w:pPr>
    </w:p>
    <w:p w14:paraId="16CB6786" w14:textId="144F3601" w:rsidR="00A52B37" w:rsidRDefault="00A52B37" w:rsidP="00D66A0D">
      <w:pPr>
        <w:widowControl w:val="0"/>
        <w:tabs>
          <w:tab w:val="left" w:pos="284"/>
          <w:tab w:val="left" w:pos="851"/>
        </w:tabs>
        <w:spacing w:after="0"/>
        <w:jc w:val="center"/>
        <w:rPr>
          <w:b/>
          <w:sz w:val="28"/>
          <w:szCs w:val="28"/>
        </w:rPr>
      </w:pPr>
    </w:p>
    <w:p w14:paraId="45B5D85D" w14:textId="3E82F88C" w:rsidR="00A52B37" w:rsidRPr="00A52B37" w:rsidRDefault="00A52B37" w:rsidP="00A52B37">
      <w:pPr>
        <w:autoSpaceDE w:val="0"/>
        <w:autoSpaceDN w:val="0"/>
        <w:adjustRightInd w:val="0"/>
        <w:ind w:firstLine="142"/>
        <w:jc w:val="right"/>
        <w:rPr>
          <w:bCs/>
          <w:sz w:val="28"/>
          <w:szCs w:val="28"/>
        </w:rPr>
      </w:pPr>
      <w:r w:rsidRPr="005A27B3">
        <w:rPr>
          <w:bCs/>
          <w:sz w:val="28"/>
          <w:szCs w:val="28"/>
        </w:rPr>
        <w:t>Участникам закупки</w:t>
      </w:r>
    </w:p>
    <w:p w14:paraId="6C3A357C" w14:textId="77777777" w:rsidR="00A52B37" w:rsidRDefault="00A52B37" w:rsidP="00A52B37">
      <w:pPr>
        <w:ind w:left="-142"/>
        <w:rPr>
          <w:rFonts w:cs="Open Sans"/>
          <w:i/>
        </w:rPr>
      </w:pPr>
    </w:p>
    <w:p w14:paraId="1022BDC0" w14:textId="77777777" w:rsidR="00A52B37" w:rsidRPr="006C1355" w:rsidRDefault="00A52B37" w:rsidP="00A52B37">
      <w:pPr>
        <w:rPr>
          <w:rFonts w:cs="Open Sans"/>
          <w:i/>
        </w:rPr>
      </w:pPr>
    </w:p>
    <w:p w14:paraId="1FD63137" w14:textId="77777777" w:rsidR="00A52B37" w:rsidRPr="006C1355" w:rsidRDefault="00A52B37" w:rsidP="00A52B37">
      <w:pPr>
        <w:ind w:left="-142"/>
        <w:rPr>
          <w:rFonts w:cs="Open Sans"/>
        </w:rPr>
      </w:pPr>
    </w:p>
    <w:p w14:paraId="772AC2E0" w14:textId="77777777" w:rsidR="00A52B37" w:rsidRDefault="00A52B37" w:rsidP="00A52B3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14:paraId="180102D7" w14:textId="77777777" w:rsidR="00D66A0D" w:rsidRPr="006420BA" w:rsidRDefault="00D66A0D" w:rsidP="00D66A0D">
      <w:pPr>
        <w:widowControl w:val="0"/>
        <w:tabs>
          <w:tab w:val="left" w:pos="284"/>
          <w:tab w:val="left" w:pos="851"/>
        </w:tabs>
        <w:spacing w:after="0"/>
        <w:jc w:val="center"/>
        <w:rPr>
          <w:b/>
          <w:sz w:val="28"/>
          <w:szCs w:val="28"/>
        </w:rPr>
      </w:pPr>
    </w:p>
    <w:p w14:paraId="6D6F2450" w14:textId="45BB9208" w:rsidR="00A52B37" w:rsidRDefault="00ED2C07" w:rsidP="00ED2C07">
      <w:pPr>
        <w:widowControl w:val="0"/>
        <w:tabs>
          <w:tab w:val="left" w:pos="284"/>
          <w:tab w:val="left" w:pos="851"/>
        </w:tabs>
        <w:spacing w:after="0"/>
        <w:jc w:val="center"/>
        <w:rPr>
          <w:b/>
          <w:sz w:val="28"/>
          <w:szCs w:val="28"/>
        </w:rPr>
      </w:pPr>
      <w:r w:rsidRPr="00ED2C07">
        <w:rPr>
          <w:b/>
          <w:sz w:val="28"/>
          <w:szCs w:val="28"/>
        </w:rPr>
        <w:t>ЛОТ 26-22 ОРЭФ (Открытый редукцион в электронной форме) «Поставка тканевых браслетов и пластиковых карт»</w:t>
      </w:r>
    </w:p>
    <w:p w14:paraId="47DE0D4E" w14:textId="77777777" w:rsidR="00ED2C07" w:rsidRDefault="00ED2C07" w:rsidP="0022427C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</w:p>
    <w:p w14:paraId="24C23821" w14:textId="77777777" w:rsidR="00ED2C07" w:rsidRPr="00077576" w:rsidRDefault="00ED2C07" w:rsidP="00ED2C07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Настоящим АО «Сочи-Парк» уведомляет</w:t>
      </w:r>
      <w:r w:rsidRPr="00077576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Pr="00077576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изменении</w:t>
      </w:r>
      <w:r w:rsidRPr="00077576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времени</w:t>
      </w:r>
      <w:r w:rsidRPr="000775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начала </w:t>
      </w:r>
      <w:r w:rsidRPr="00077576">
        <w:rPr>
          <w:sz w:val="28"/>
          <w:szCs w:val="28"/>
        </w:rPr>
        <w:t>проведения открытого редукциона в электронной форме</w:t>
      </w:r>
      <w:r>
        <w:rPr>
          <w:sz w:val="28"/>
          <w:szCs w:val="28"/>
        </w:rPr>
        <w:t>:</w:t>
      </w:r>
    </w:p>
    <w:p w14:paraId="49F002DC" w14:textId="77777777" w:rsidR="00ED2C07" w:rsidRPr="006420BA" w:rsidRDefault="00ED2C07" w:rsidP="00ED2C07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</w:p>
    <w:p w14:paraId="306DB586" w14:textId="4C64A673" w:rsidR="00ED2C07" w:rsidRPr="00633F04" w:rsidRDefault="00ED2C07" w:rsidP="00ED2C07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 w:rsidRPr="00633F04">
        <w:rPr>
          <w:sz w:val="28"/>
          <w:szCs w:val="28"/>
        </w:rPr>
        <w:t xml:space="preserve">Дата и время проведения открытого редукциона в электронной форме: </w:t>
      </w:r>
      <w:r>
        <w:rPr>
          <w:sz w:val="28"/>
          <w:szCs w:val="28"/>
        </w:rPr>
        <w:t>0</w:t>
      </w:r>
      <w:r w:rsidR="003623AB">
        <w:rPr>
          <w:sz w:val="28"/>
          <w:szCs w:val="28"/>
        </w:rPr>
        <w:t>5</w:t>
      </w:r>
      <w:r w:rsidRPr="00633F04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633F04">
        <w:rPr>
          <w:sz w:val="28"/>
          <w:szCs w:val="28"/>
        </w:rPr>
        <w:t>.2022 года 1</w:t>
      </w:r>
      <w:r>
        <w:rPr>
          <w:sz w:val="28"/>
          <w:szCs w:val="28"/>
        </w:rPr>
        <w:t>5</w:t>
      </w:r>
      <w:r w:rsidRPr="00633F04">
        <w:rPr>
          <w:sz w:val="28"/>
          <w:szCs w:val="28"/>
        </w:rPr>
        <w:t>:00</w:t>
      </w:r>
      <w:r w:rsidR="000E5616">
        <w:rPr>
          <w:sz w:val="28"/>
          <w:szCs w:val="28"/>
        </w:rPr>
        <w:t xml:space="preserve"> часов</w:t>
      </w:r>
    </w:p>
    <w:p w14:paraId="50688D4B" w14:textId="10DE2966" w:rsidR="00A52B37" w:rsidRDefault="00ED2C07" w:rsidP="0022427C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 w:rsidRPr="00633F04">
        <w:rPr>
          <w:sz w:val="28"/>
          <w:szCs w:val="28"/>
        </w:rPr>
        <w:t xml:space="preserve">Дата и время подведения итогов открытого редукциона в электронной форме: </w:t>
      </w:r>
      <w:r>
        <w:rPr>
          <w:sz w:val="28"/>
          <w:szCs w:val="28"/>
        </w:rPr>
        <w:t>0</w:t>
      </w:r>
      <w:r w:rsidR="003623AB">
        <w:rPr>
          <w:sz w:val="28"/>
          <w:szCs w:val="28"/>
        </w:rPr>
        <w:t>5</w:t>
      </w:r>
      <w:bookmarkStart w:id="0" w:name="_GoBack"/>
      <w:bookmarkEnd w:id="0"/>
      <w:r w:rsidRPr="00633F04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633F04">
        <w:rPr>
          <w:sz w:val="28"/>
          <w:szCs w:val="28"/>
        </w:rPr>
        <w:t>.2022 года 18:00 часов</w:t>
      </w:r>
    </w:p>
    <w:p w14:paraId="0EFF246A" w14:textId="77777777" w:rsidR="00A52B37" w:rsidRPr="006420BA" w:rsidRDefault="00A52B37" w:rsidP="0022427C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</w:p>
    <w:p w14:paraId="50ACDBC1" w14:textId="4E864787" w:rsidR="002F497E" w:rsidRDefault="002F497E">
      <w:pPr>
        <w:widowControl w:val="0"/>
        <w:tabs>
          <w:tab w:val="left" w:pos="284"/>
          <w:tab w:val="left" w:pos="851"/>
        </w:tabs>
        <w:spacing w:after="0"/>
        <w:rPr>
          <w:rFonts w:eastAsia="Calibri"/>
          <w:sz w:val="28"/>
          <w:szCs w:val="28"/>
          <w:lang w:eastAsia="en-US"/>
        </w:rPr>
      </w:pPr>
    </w:p>
    <w:p w14:paraId="318BFFCC" w14:textId="5A006854" w:rsidR="00A52B37" w:rsidRPr="007533CC" w:rsidRDefault="00A52B37" w:rsidP="00A52B37">
      <w:r>
        <w:rPr>
          <w:sz w:val="28"/>
          <w:szCs w:val="28"/>
        </w:rPr>
        <w:t>Генеральный</w:t>
      </w:r>
      <w:r w:rsidRPr="000D5520">
        <w:rPr>
          <w:sz w:val="28"/>
          <w:szCs w:val="28"/>
        </w:rPr>
        <w:t xml:space="preserve"> директор  </w:t>
      </w:r>
      <w:r>
        <w:rPr>
          <w:sz w:val="28"/>
          <w:szCs w:val="28"/>
        </w:rPr>
        <w:t xml:space="preserve">  </w:t>
      </w:r>
      <w:r w:rsidRPr="000D552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</w:t>
      </w:r>
      <w:r w:rsidRPr="000D5520">
        <w:rPr>
          <w:sz w:val="28"/>
          <w:szCs w:val="28"/>
        </w:rPr>
        <w:t xml:space="preserve">           </w:t>
      </w:r>
      <w:r w:rsidR="003623AB">
        <w:rPr>
          <w:sz w:val="28"/>
          <w:szCs w:val="28"/>
        </w:rPr>
        <w:t xml:space="preserve">       </w:t>
      </w:r>
      <w:r w:rsidRPr="000D5520">
        <w:rPr>
          <w:sz w:val="28"/>
          <w:szCs w:val="28"/>
        </w:rPr>
        <w:t xml:space="preserve">   </w:t>
      </w:r>
      <w:r>
        <w:rPr>
          <w:sz w:val="28"/>
          <w:szCs w:val="28"/>
        </w:rPr>
        <w:t>Л.А. Кузнецова</w:t>
      </w:r>
    </w:p>
    <w:p w14:paraId="0F05A4BF" w14:textId="57530703" w:rsidR="00FE291F" w:rsidRPr="006420BA" w:rsidRDefault="003623AB">
      <w:pPr>
        <w:widowControl w:val="0"/>
        <w:tabs>
          <w:tab w:val="left" w:pos="284"/>
          <w:tab w:val="left" w:pos="851"/>
        </w:tabs>
        <w:spacing w:after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sectPr w:rsidR="00FE291F" w:rsidRPr="006420BA" w:rsidSect="00D9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BA9"/>
    <w:rsid w:val="0001035E"/>
    <w:rsid w:val="000D524E"/>
    <w:rsid w:val="000E5616"/>
    <w:rsid w:val="001267CF"/>
    <w:rsid w:val="0014217A"/>
    <w:rsid w:val="00197388"/>
    <w:rsid w:val="001A53C1"/>
    <w:rsid w:val="001B1F56"/>
    <w:rsid w:val="0022427C"/>
    <w:rsid w:val="00281593"/>
    <w:rsid w:val="002A77AA"/>
    <w:rsid w:val="002F497E"/>
    <w:rsid w:val="002F7B86"/>
    <w:rsid w:val="003313A6"/>
    <w:rsid w:val="003623AB"/>
    <w:rsid w:val="003F3BE2"/>
    <w:rsid w:val="00483591"/>
    <w:rsid w:val="004E4039"/>
    <w:rsid w:val="00531F8A"/>
    <w:rsid w:val="00574520"/>
    <w:rsid w:val="006420BA"/>
    <w:rsid w:val="0070032B"/>
    <w:rsid w:val="00700BEA"/>
    <w:rsid w:val="00740B95"/>
    <w:rsid w:val="007B4F9D"/>
    <w:rsid w:val="008141D6"/>
    <w:rsid w:val="00914F21"/>
    <w:rsid w:val="00922659"/>
    <w:rsid w:val="00977848"/>
    <w:rsid w:val="00A11A98"/>
    <w:rsid w:val="00A52B37"/>
    <w:rsid w:val="00B15C4A"/>
    <w:rsid w:val="00B80BA9"/>
    <w:rsid w:val="00B80D6F"/>
    <w:rsid w:val="00BF4C3F"/>
    <w:rsid w:val="00C359AB"/>
    <w:rsid w:val="00C43CA5"/>
    <w:rsid w:val="00C8376F"/>
    <w:rsid w:val="00D66A0D"/>
    <w:rsid w:val="00D75214"/>
    <w:rsid w:val="00D94923"/>
    <w:rsid w:val="00D96D0B"/>
    <w:rsid w:val="00DB6B57"/>
    <w:rsid w:val="00E71658"/>
    <w:rsid w:val="00E91ACD"/>
    <w:rsid w:val="00ED2C07"/>
    <w:rsid w:val="00F85CCE"/>
    <w:rsid w:val="00FC4D62"/>
    <w:rsid w:val="00FE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0578"/>
  <w15:docId w15:val="{408346A9-BFB7-40B4-8BD8-4619D640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76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Рындина</dc:creator>
  <cp:lastModifiedBy>Спиридонова Виктория Александровна</cp:lastModifiedBy>
  <cp:revision>13</cp:revision>
  <cp:lastPrinted>2016-06-17T16:35:00Z</cp:lastPrinted>
  <dcterms:created xsi:type="dcterms:W3CDTF">2020-12-10T12:25:00Z</dcterms:created>
  <dcterms:modified xsi:type="dcterms:W3CDTF">2022-05-04T09:05:00Z</dcterms:modified>
</cp:coreProperties>
</file>