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6D6F2450" w14:textId="45BB9208" w:rsidR="00A52B37" w:rsidRDefault="00ED2C07" w:rsidP="00ED2C07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ED2C07">
        <w:rPr>
          <w:b/>
          <w:sz w:val="28"/>
          <w:szCs w:val="28"/>
        </w:rPr>
        <w:t>ЛОТ 26-22 ОРЭФ (Открытый редукцион в электронной форме) «Поставка тканевых браслетов и пластиковых карт»</w:t>
      </w:r>
    </w:p>
    <w:p w14:paraId="47DE0D4E" w14:textId="77777777" w:rsidR="00ED2C0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24C23821" w14:textId="77777777" w:rsidR="00ED2C07" w:rsidRPr="00077576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49F002DC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17AA8698" w14:textId="263786B3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окончания срока подачи заявок: </w:t>
      </w:r>
      <w:r w:rsidR="00A11A98">
        <w:rPr>
          <w:sz w:val="28"/>
          <w:szCs w:val="28"/>
        </w:rPr>
        <w:t>04</w:t>
      </w:r>
      <w:r w:rsidRPr="00633F04">
        <w:rPr>
          <w:sz w:val="28"/>
          <w:szCs w:val="28"/>
        </w:rPr>
        <w:t>.0</w:t>
      </w:r>
      <w:r w:rsidR="00A11A98"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</w:t>
      </w:r>
      <w:r w:rsidR="00D75214">
        <w:rPr>
          <w:sz w:val="28"/>
          <w:szCs w:val="28"/>
        </w:rPr>
        <w:t>0</w:t>
      </w:r>
      <w:r w:rsidRPr="00633F04">
        <w:rPr>
          <w:sz w:val="28"/>
          <w:szCs w:val="28"/>
        </w:rPr>
        <w:t>:00 часов</w:t>
      </w:r>
    </w:p>
    <w:p w14:paraId="03FA3270" w14:textId="5002C93E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открытия доступа, и допуск заявок на участие в открытом редукционе в электронной форме: </w:t>
      </w:r>
      <w:r w:rsidR="00A11A98">
        <w:rPr>
          <w:sz w:val="28"/>
          <w:szCs w:val="28"/>
        </w:rPr>
        <w:t>04</w:t>
      </w:r>
      <w:r w:rsidRPr="00633F04">
        <w:rPr>
          <w:sz w:val="28"/>
          <w:szCs w:val="28"/>
        </w:rPr>
        <w:t>.0</w:t>
      </w:r>
      <w:r w:rsidR="00A11A98"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</w:t>
      </w:r>
      <w:r w:rsidR="00D75214">
        <w:rPr>
          <w:sz w:val="28"/>
          <w:szCs w:val="28"/>
        </w:rPr>
        <w:t>0</w:t>
      </w:r>
      <w:bookmarkStart w:id="0" w:name="_GoBack"/>
      <w:bookmarkEnd w:id="0"/>
      <w:r w:rsidRPr="00633F04">
        <w:rPr>
          <w:sz w:val="28"/>
          <w:szCs w:val="28"/>
        </w:rPr>
        <w:t>:10 часов</w:t>
      </w:r>
    </w:p>
    <w:p w14:paraId="306DB586" w14:textId="22257E11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>
        <w:rPr>
          <w:sz w:val="28"/>
          <w:szCs w:val="28"/>
        </w:rPr>
        <w:t>04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:00</w:t>
      </w:r>
      <w:r w:rsidR="000E5616">
        <w:rPr>
          <w:sz w:val="28"/>
          <w:szCs w:val="28"/>
        </w:rPr>
        <w:t xml:space="preserve"> часов</w:t>
      </w:r>
    </w:p>
    <w:p w14:paraId="7BD9B06A" w14:textId="136A8DC6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>
        <w:rPr>
          <w:sz w:val="28"/>
          <w:szCs w:val="28"/>
        </w:rPr>
        <w:t>04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18:00 часов</w:t>
      </w:r>
    </w:p>
    <w:p w14:paraId="6951D16F" w14:textId="77777777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F92F96B" w14:textId="77777777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420BA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З</w:t>
      </w:r>
      <w:r w:rsidRPr="006420BA">
        <w:rPr>
          <w:sz w:val="28"/>
          <w:szCs w:val="28"/>
        </w:rPr>
        <w:t>аказчика изложены в новой редакции:</w:t>
      </w:r>
    </w:p>
    <w:p w14:paraId="24776520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1EAB5BF9" w14:textId="663938F7" w:rsidR="002A77A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B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6420BA">
        <w:rPr>
          <w:sz w:val="28"/>
          <w:szCs w:val="28"/>
        </w:rPr>
        <w:t xml:space="preserve"> документации о проведении </w:t>
      </w:r>
      <w:r>
        <w:rPr>
          <w:sz w:val="28"/>
          <w:szCs w:val="28"/>
        </w:rPr>
        <w:t>открытого редукциона в электронной форме</w:t>
      </w:r>
      <w:r w:rsidRPr="006420BA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Проект договора</w:t>
      </w:r>
      <w:r w:rsidR="002A77AA">
        <w:rPr>
          <w:sz w:val="28"/>
          <w:szCs w:val="28"/>
        </w:rPr>
        <w:t>, изменения</w:t>
      </w:r>
      <w:r w:rsidRPr="006420BA">
        <w:rPr>
          <w:sz w:val="28"/>
          <w:szCs w:val="28"/>
        </w:rPr>
        <w:t xml:space="preserve"> </w:t>
      </w:r>
      <w:r w:rsidR="002A77AA">
        <w:rPr>
          <w:sz w:val="28"/>
          <w:szCs w:val="28"/>
        </w:rPr>
        <w:t xml:space="preserve">в части Раздел 3 п. </w:t>
      </w:r>
      <w:r w:rsidR="002A77AA" w:rsidRPr="002A77AA">
        <w:rPr>
          <w:sz w:val="28"/>
          <w:szCs w:val="28"/>
        </w:rPr>
        <w:t>3.2.</w:t>
      </w:r>
      <w:r w:rsidR="002A77AA">
        <w:rPr>
          <w:sz w:val="28"/>
          <w:szCs w:val="28"/>
        </w:rPr>
        <w:t>:</w:t>
      </w:r>
    </w:p>
    <w:p w14:paraId="136F3BA5" w14:textId="14D75F98" w:rsidR="00ED2C07" w:rsidRDefault="002A77AA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2A77AA">
        <w:rPr>
          <w:sz w:val="28"/>
          <w:szCs w:val="28"/>
        </w:rPr>
        <w:t xml:space="preserve">Срок поставки Товара – не может превышать </w:t>
      </w:r>
      <w:r w:rsidR="00A11A98">
        <w:rPr>
          <w:sz w:val="28"/>
          <w:szCs w:val="28"/>
        </w:rPr>
        <w:t>45</w:t>
      </w:r>
      <w:r w:rsidRPr="002A77AA">
        <w:rPr>
          <w:sz w:val="28"/>
          <w:szCs w:val="28"/>
        </w:rPr>
        <w:t xml:space="preserve"> (</w:t>
      </w:r>
      <w:r w:rsidR="00A11A98">
        <w:rPr>
          <w:sz w:val="28"/>
          <w:szCs w:val="28"/>
        </w:rPr>
        <w:t>сорок пять</w:t>
      </w:r>
      <w:r w:rsidRPr="002A77AA">
        <w:rPr>
          <w:sz w:val="28"/>
          <w:szCs w:val="28"/>
        </w:rPr>
        <w:t>) рабочих дней с момента осуществления авансового платежа, в соответствии с п. 2.2.1 настоящего Договора</w:t>
      </w:r>
      <w:r>
        <w:rPr>
          <w:sz w:val="28"/>
          <w:szCs w:val="28"/>
        </w:rPr>
        <w:t>»</w:t>
      </w:r>
      <w:r w:rsidRPr="002A77AA">
        <w:rPr>
          <w:sz w:val="28"/>
          <w:szCs w:val="28"/>
        </w:rPr>
        <w:t>.</w:t>
      </w:r>
    </w:p>
    <w:p w14:paraId="62224731" w14:textId="77777777" w:rsidR="00ED2C0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77777777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D524E"/>
    <w:rsid w:val="000E5616"/>
    <w:rsid w:val="001267CF"/>
    <w:rsid w:val="0014217A"/>
    <w:rsid w:val="00197388"/>
    <w:rsid w:val="001A53C1"/>
    <w:rsid w:val="001B1F56"/>
    <w:rsid w:val="0022427C"/>
    <w:rsid w:val="00281593"/>
    <w:rsid w:val="002A77AA"/>
    <w:rsid w:val="002F497E"/>
    <w:rsid w:val="002F7B86"/>
    <w:rsid w:val="003313A6"/>
    <w:rsid w:val="003F3BE2"/>
    <w:rsid w:val="00483591"/>
    <w:rsid w:val="004E4039"/>
    <w:rsid w:val="00531F8A"/>
    <w:rsid w:val="00574520"/>
    <w:rsid w:val="006420BA"/>
    <w:rsid w:val="0070032B"/>
    <w:rsid w:val="00700BEA"/>
    <w:rsid w:val="00740B95"/>
    <w:rsid w:val="007B4F9D"/>
    <w:rsid w:val="008141D6"/>
    <w:rsid w:val="00914F21"/>
    <w:rsid w:val="00922659"/>
    <w:rsid w:val="00977848"/>
    <w:rsid w:val="00A11A98"/>
    <w:rsid w:val="00A52B37"/>
    <w:rsid w:val="00B15C4A"/>
    <w:rsid w:val="00B80BA9"/>
    <w:rsid w:val="00B80D6F"/>
    <w:rsid w:val="00BF4C3F"/>
    <w:rsid w:val="00C359AB"/>
    <w:rsid w:val="00C43CA5"/>
    <w:rsid w:val="00C8376F"/>
    <w:rsid w:val="00D66A0D"/>
    <w:rsid w:val="00D75214"/>
    <w:rsid w:val="00D94923"/>
    <w:rsid w:val="00D96D0B"/>
    <w:rsid w:val="00DB6B57"/>
    <w:rsid w:val="00E71658"/>
    <w:rsid w:val="00E91ACD"/>
    <w:rsid w:val="00ED2C07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12</cp:revision>
  <cp:lastPrinted>2016-06-17T16:35:00Z</cp:lastPrinted>
  <dcterms:created xsi:type="dcterms:W3CDTF">2020-12-10T12:25:00Z</dcterms:created>
  <dcterms:modified xsi:type="dcterms:W3CDTF">2022-04-28T11:28:00Z</dcterms:modified>
</cp:coreProperties>
</file>