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2F67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Акционерное общество «Сочи – Парк»</w:t>
      </w:r>
    </w:p>
    <w:p w14:paraId="12A5670D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(АО «Сочи-Парк»)</w:t>
      </w:r>
    </w:p>
    <w:p w14:paraId="48F70E8B" w14:textId="6B8635D0" w:rsidR="00D66A0D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16CB6786" w14:textId="144F3601" w:rsidR="00A52B37" w:rsidRDefault="00A52B37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45B5D85D" w14:textId="3E82F88C" w:rsidR="00A52B37" w:rsidRPr="00A52B37" w:rsidRDefault="00A52B37" w:rsidP="00A52B37">
      <w:pPr>
        <w:autoSpaceDE w:val="0"/>
        <w:autoSpaceDN w:val="0"/>
        <w:adjustRightInd w:val="0"/>
        <w:ind w:firstLine="142"/>
        <w:jc w:val="right"/>
        <w:rPr>
          <w:bCs/>
          <w:sz w:val="28"/>
          <w:szCs w:val="28"/>
        </w:rPr>
      </w:pPr>
      <w:r w:rsidRPr="005A27B3">
        <w:rPr>
          <w:bCs/>
          <w:sz w:val="28"/>
          <w:szCs w:val="28"/>
        </w:rPr>
        <w:t>Участникам закупки</w:t>
      </w:r>
    </w:p>
    <w:p w14:paraId="6C3A357C" w14:textId="77777777" w:rsidR="00A52B37" w:rsidRDefault="00A52B37" w:rsidP="00A52B37">
      <w:pPr>
        <w:ind w:left="-142"/>
        <w:rPr>
          <w:rFonts w:cs="Open Sans"/>
          <w:i/>
        </w:rPr>
      </w:pPr>
    </w:p>
    <w:p w14:paraId="1022BDC0" w14:textId="77777777" w:rsidR="00A52B37" w:rsidRPr="006C1355" w:rsidRDefault="00A52B37" w:rsidP="00A52B37">
      <w:pPr>
        <w:rPr>
          <w:rFonts w:cs="Open Sans"/>
          <w:i/>
        </w:rPr>
      </w:pPr>
    </w:p>
    <w:p w14:paraId="1FD63137" w14:textId="77777777" w:rsidR="00A52B37" w:rsidRPr="006C1355" w:rsidRDefault="00A52B37" w:rsidP="00A52B37">
      <w:pPr>
        <w:ind w:left="-142"/>
        <w:rPr>
          <w:rFonts w:cs="Open Sans"/>
        </w:rPr>
      </w:pPr>
    </w:p>
    <w:p w14:paraId="772AC2E0" w14:textId="77777777" w:rsidR="00A52B37" w:rsidRDefault="00A52B37" w:rsidP="00A52B3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180102D7" w14:textId="77777777" w:rsidR="00D66A0D" w:rsidRPr="006420BA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6D6F2450" w14:textId="45BB9208" w:rsidR="00A52B37" w:rsidRDefault="00ED2C07" w:rsidP="00ED2C07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  <w:r w:rsidRPr="00ED2C07">
        <w:rPr>
          <w:b/>
          <w:sz w:val="28"/>
          <w:szCs w:val="28"/>
        </w:rPr>
        <w:t>ЛОТ 26-22 ОРЭФ (Открытый редукцион в электронной форме) «Поставка тканевых браслетов и пластиковых карт»</w:t>
      </w:r>
    </w:p>
    <w:p w14:paraId="47DE0D4E" w14:textId="77777777" w:rsidR="00ED2C07" w:rsidRDefault="00ED2C0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24C23821" w14:textId="77777777" w:rsidR="00ED2C07" w:rsidRPr="00077576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Настоящим АО «Сочи-Парк» уведомляет</w:t>
      </w:r>
      <w:r w:rsidRPr="00077576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начала </w:t>
      </w:r>
      <w:r w:rsidRPr="00077576">
        <w:rPr>
          <w:sz w:val="28"/>
          <w:szCs w:val="28"/>
        </w:rPr>
        <w:t>проведения открытого редукциона в электронной форме</w:t>
      </w:r>
      <w:r>
        <w:rPr>
          <w:sz w:val="28"/>
          <w:szCs w:val="28"/>
        </w:rPr>
        <w:t>:</w:t>
      </w:r>
    </w:p>
    <w:p w14:paraId="49F002DC" w14:textId="77777777" w:rsidR="00ED2C07" w:rsidRPr="006420BA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17AA8698" w14:textId="5EDE2524" w:rsidR="00ED2C07" w:rsidRPr="00633F04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33F04">
        <w:rPr>
          <w:sz w:val="28"/>
          <w:szCs w:val="28"/>
        </w:rPr>
        <w:t>Дата и время окончания срока подачи заявок: 2</w:t>
      </w:r>
      <w:r>
        <w:rPr>
          <w:sz w:val="28"/>
          <w:szCs w:val="28"/>
        </w:rPr>
        <w:t>9</w:t>
      </w:r>
      <w:r w:rsidRPr="00633F0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33F04">
        <w:rPr>
          <w:sz w:val="28"/>
          <w:szCs w:val="28"/>
        </w:rPr>
        <w:t>.2022 года 1</w:t>
      </w:r>
      <w:r>
        <w:rPr>
          <w:sz w:val="28"/>
          <w:szCs w:val="28"/>
        </w:rPr>
        <w:t>1</w:t>
      </w:r>
      <w:r w:rsidRPr="00633F04">
        <w:rPr>
          <w:sz w:val="28"/>
          <w:szCs w:val="28"/>
        </w:rPr>
        <w:t>:00 часов</w:t>
      </w:r>
    </w:p>
    <w:p w14:paraId="03FA3270" w14:textId="42E26C73" w:rsidR="00ED2C07" w:rsidRPr="00633F04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33F04">
        <w:rPr>
          <w:sz w:val="28"/>
          <w:szCs w:val="28"/>
        </w:rPr>
        <w:t>Дата и время открытия доступа, и допуск заявок на участие в открытом редукционе в электронной форме: 2</w:t>
      </w:r>
      <w:r>
        <w:rPr>
          <w:sz w:val="28"/>
          <w:szCs w:val="28"/>
        </w:rPr>
        <w:t>9</w:t>
      </w:r>
      <w:r w:rsidRPr="00633F0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33F04">
        <w:rPr>
          <w:sz w:val="28"/>
          <w:szCs w:val="28"/>
        </w:rPr>
        <w:t>.2022 года 1</w:t>
      </w:r>
      <w:r>
        <w:rPr>
          <w:sz w:val="28"/>
          <w:szCs w:val="28"/>
        </w:rPr>
        <w:t>1</w:t>
      </w:r>
      <w:r w:rsidRPr="00633F04">
        <w:rPr>
          <w:sz w:val="28"/>
          <w:szCs w:val="28"/>
        </w:rPr>
        <w:t>:10 часов</w:t>
      </w:r>
    </w:p>
    <w:p w14:paraId="306DB586" w14:textId="3AE977DA" w:rsidR="00ED2C07" w:rsidRPr="00633F04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33F04">
        <w:rPr>
          <w:sz w:val="28"/>
          <w:szCs w:val="28"/>
        </w:rPr>
        <w:t xml:space="preserve">Дата и время проведения открытого редукциона в электронной форме: </w:t>
      </w:r>
      <w:r>
        <w:rPr>
          <w:sz w:val="28"/>
          <w:szCs w:val="28"/>
        </w:rPr>
        <w:t>04</w:t>
      </w:r>
      <w:r w:rsidRPr="00633F0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33F04">
        <w:rPr>
          <w:sz w:val="28"/>
          <w:szCs w:val="28"/>
        </w:rPr>
        <w:t>.2022 года 1</w:t>
      </w:r>
      <w:r>
        <w:rPr>
          <w:sz w:val="28"/>
          <w:szCs w:val="28"/>
        </w:rPr>
        <w:t>5</w:t>
      </w:r>
      <w:r w:rsidRPr="00633F04">
        <w:rPr>
          <w:sz w:val="28"/>
          <w:szCs w:val="28"/>
        </w:rPr>
        <w:t>:00</w:t>
      </w:r>
    </w:p>
    <w:p w14:paraId="7BD9B06A" w14:textId="136A8DC6" w:rsidR="00ED2C07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33F04">
        <w:rPr>
          <w:sz w:val="28"/>
          <w:szCs w:val="28"/>
        </w:rPr>
        <w:t xml:space="preserve">Дата и время подведения итогов открытого редукциона в электронной форме: </w:t>
      </w:r>
      <w:r>
        <w:rPr>
          <w:sz w:val="28"/>
          <w:szCs w:val="28"/>
        </w:rPr>
        <w:t>04</w:t>
      </w:r>
      <w:r w:rsidRPr="00633F0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33F04">
        <w:rPr>
          <w:sz w:val="28"/>
          <w:szCs w:val="28"/>
        </w:rPr>
        <w:t>.2022 года 18:00 часов</w:t>
      </w:r>
    </w:p>
    <w:p w14:paraId="6951D16F" w14:textId="77777777" w:rsidR="00ED2C07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F92F96B" w14:textId="77777777" w:rsidR="00ED2C07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420BA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З</w:t>
      </w:r>
      <w:r w:rsidRPr="006420BA">
        <w:rPr>
          <w:sz w:val="28"/>
          <w:szCs w:val="28"/>
        </w:rPr>
        <w:t>аказчика изложены в новой редакции:</w:t>
      </w:r>
    </w:p>
    <w:p w14:paraId="24776520" w14:textId="77777777" w:rsidR="00ED2C07" w:rsidRPr="006420BA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1EAB5BF9" w14:textId="663938F7" w:rsidR="002A77AA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20BA">
        <w:rPr>
          <w:sz w:val="28"/>
          <w:szCs w:val="28"/>
        </w:rPr>
        <w:t xml:space="preserve">Часть </w:t>
      </w:r>
      <w:r>
        <w:rPr>
          <w:sz w:val="28"/>
          <w:szCs w:val="28"/>
        </w:rPr>
        <w:t>4</w:t>
      </w:r>
      <w:r w:rsidRPr="006420BA">
        <w:rPr>
          <w:sz w:val="28"/>
          <w:szCs w:val="28"/>
        </w:rPr>
        <w:t xml:space="preserve"> документации о проведении </w:t>
      </w:r>
      <w:r>
        <w:rPr>
          <w:sz w:val="28"/>
          <w:szCs w:val="28"/>
        </w:rPr>
        <w:t>открытого редукциона в</w:t>
      </w:r>
      <w:bookmarkStart w:id="0" w:name="_GoBack"/>
      <w:bookmarkEnd w:id="0"/>
      <w:r>
        <w:rPr>
          <w:sz w:val="28"/>
          <w:szCs w:val="28"/>
        </w:rPr>
        <w:t xml:space="preserve"> электронной форме</w:t>
      </w:r>
      <w:r w:rsidRPr="006420BA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Проект договора</w:t>
      </w:r>
      <w:r w:rsidR="002A77AA">
        <w:rPr>
          <w:sz w:val="28"/>
          <w:szCs w:val="28"/>
        </w:rPr>
        <w:t>, изменения</w:t>
      </w:r>
      <w:r w:rsidRPr="006420BA">
        <w:rPr>
          <w:sz w:val="28"/>
          <w:szCs w:val="28"/>
        </w:rPr>
        <w:t xml:space="preserve"> </w:t>
      </w:r>
      <w:r w:rsidR="002A77AA">
        <w:rPr>
          <w:sz w:val="28"/>
          <w:szCs w:val="28"/>
        </w:rPr>
        <w:t xml:space="preserve">в части Раздел 3 п. </w:t>
      </w:r>
      <w:r w:rsidR="002A77AA" w:rsidRPr="002A77AA">
        <w:rPr>
          <w:sz w:val="28"/>
          <w:szCs w:val="28"/>
        </w:rPr>
        <w:t>3.2.</w:t>
      </w:r>
      <w:r w:rsidR="002A77AA">
        <w:rPr>
          <w:sz w:val="28"/>
          <w:szCs w:val="28"/>
        </w:rPr>
        <w:t>:</w:t>
      </w:r>
    </w:p>
    <w:p w14:paraId="136F3BA5" w14:textId="2EF41E40" w:rsidR="00ED2C07" w:rsidRDefault="002A77AA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«</w:t>
      </w:r>
      <w:r w:rsidRPr="002A77AA">
        <w:rPr>
          <w:sz w:val="28"/>
          <w:szCs w:val="28"/>
        </w:rPr>
        <w:t>Срок поставки Товара – не может превышать 30 (тридцат</w:t>
      </w:r>
      <w:r>
        <w:rPr>
          <w:sz w:val="28"/>
          <w:szCs w:val="28"/>
        </w:rPr>
        <w:t>ь</w:t>
      </w:r>
      <w:r w:rsidRPr="002A77AA">
        <w:rPr>
          <w:sz w:val="28"/>
          <w:szCs w:val="28"/>
        </w:rPr>
        <w:t>) рабочих дней с момента осуществления авансового платежа, в соответствии с п. 2.2.1 настоящего Договора</w:t>
      </w:r>
      <w:r>
        <w:rPr>
          <w:sz w:val="28"/>
          <w:szCs w:val="28"/>
        </w:rPr>
        <w:t>»</w:t>
      </w:r>
      <w:r w:rsidRPr="002A77AA">
        <w:rPr>
          <w:sz w:val="28"/>
          <w:szCs w:val="28"/>
        </w:rPr>
        <w:t>.</w:t>
      </w:r>
    </w:p>
    <w:p w14:paraId="62224731" w14:textId="77777777" w:rsidR="00ED2C07" w:rsidRDefault="00ED2C0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7A34E1A0" w14:textId="59C0B18E" w:rsidR="00A52B37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688D4B" w14:textId="560167FC" w:rsidR="00A52B37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0EFF246A" w14:textId="77777777" w:rsidR="00A52B37" w:rsidRPr="006420BA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ACDBC1" w14:textId="4E864787" w:rsidR="002F497E" w:rsidRDefault="002F497E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p w14:paraId="318BFFCC" w14:textId="77777777" w:rsidR="00A52B37" w:rsidRPr="007533CC" w:rsidRDefault="00A52B37" w:rsidP="00A52B37">
      <w:r>
        <w:rPr>
          <w:sz w:val="28"/>
          <w:szCs w:val="28"/>
        </w:rPr>
        <w:t>Генеральный</w:t>
      </w:r>
      <w:r w:rsidRPr="000D5520">
        <w:rPr>
          <w:sz w:val="28"/>
          <w:szCs w:val="28"/>
        </w:rPr>
        <w:t xml:space="preserve"> директор  </w:t>
      </w:r>
      <w:r>
        <w:rPr>
          <w:sz w:val="28"/>
          <w:szCs w:val="28"/>
        </w:rPr>
        <w:t xml:space="preserve">  </w:t>
      </w:r>
      <w:r w:rsidRPr="000D552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Pr="000D552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Л.А. Кузнецова</w:t>
      </w:r>
    </w:p>
    <w:p w14:paraId="0F05A4BF" w14:textId="77777777" w:rsidR="00FE291F" w:rsidRPr="006420BA" w:rsidRDefault="00FE291F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sectPr w:rsidR="00FE291F" w:rsidRPr="006420BA" w:rsidSect="00D9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A9"/>
    <w:rsid w:val="0001035E"/>
    <w:rsid w:val="000D524E"/>
    <w:rsid w:val="001267CF"/>
    <w:rsid w:val="0014217A"/>
    <w:rsid w:val="00197388"/>
    <w:rsid w:val="001A53C1"/>
    <w:rsid w:val="001B1F56"/>
    <w:rsid w:val="0022427C"/>
    <w:rsid w:val="00281593"/>
    <w:rsid w:val="002A77AA"/>
    <w:rsid w:val="002F497E"/>
    <w:rsid w:val="002F7B86"/>
    <w:rsid w:val="003313A6"/>
    <w:rsid w:val="003F3BE2"/>
    <w:rsid w:val="00483591"/>
    <w:rsid w:val="004E4039"/>
    <w:rsid w:val="00531F8A"/>
    <w:rsid w:val="00574520"/>
    <w:rsid w:val="006420BA"/>
    <w:rsid w:val="0070032B"/>
    <w:rsid w:val="00700BEA"/>
    <w:rsid w:val="00740B95"/>
    <w:rsid w:val="007B4F9D"/>
    <w:rsid w:val="008141D6"/>
    <w:rsid w:val="00914F21"/>
    <w:rsid w:val="00922659"/>
    <w:rsid w:val="00977848"/>
    <w:rsid w:val="00A52B37"/>
    <w:rsid w:val="00B15C4A"/>
    <w:rsid w:val="00B80BA9"/>
    <w:rsid w:val="00B80D6F"/>
    <w:rsid w:val="00BF4C3F"/>
    <w:rsid w:val="00C359AB"/>
    <w:rsid w:val="00C43CA5"/>
    <w:rsid w:val="00C8376F"/>
    <w:rsid w:val="00D66A0D"/>
    <w:rsid w:val="00D94923"/>
    <w:rsid w:val="00D96D0B"/>
    <w:rsid w:val="00DB6B57"/>
    <w:rsid w:val="00E71658"/>
    <w:rsid w:val="00E91ACD"/>
    <w:rsid w:val="00ED2C07"/>
    <w:rsid w:val="00F85CCE"/>
    <w:rsid w:val="00FC4D6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0578"/>
  <w15:docId w15:val="{408346A9-BFB7-40B4-8BD8-4619D64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Рындина</dc:creator>
  <cp:lastModifiedBy>Спиридонова Виктория Александровна</cp:lastModifiedBy>
  <cp:revision>9</cp:revision>
  <cp:lastPrinted>2016-06-17T16:35:00Z</cp:lastPrinted>
  <dcterms:created xsi:type="dcterms:W3CDTF">2020-12-10T12:25:00Z</dcterms:created>
  <dcterms:modified xsi:type="dcterms:W3CDTF">2022-04-25T08:00:00Z</dcterms:modified>
</cp:coreProperties>
</file>